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28DE" w14:textId="77777777" w:rsidR="00670636" w:rsidRDefault="0067063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2673C057" w14:textId="77777777" w:rsidR="00670636" w:rsidRDefault="0067063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41A68E77" w14:textId="77777777" w:rsidR="00670636" w:rsidRDefault="0067063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2DB4424C" w14:textId="77777777" w:rsidR="00670636" w:rsidRDefault="0067063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b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670636" w14:paraId="72862E39" w14:textId="77777777">
        <w:trPr>
          <w:cantSplit/>
          <w:trHeight w:val="1112"/>
        </w:trPr>
        <w:tc>
          <w:tcPr>
            <w:tcW w:w="1345" w:type="dxa"/>
          </w:tcPr>
          <w:p w14:paraId="776039FE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3F2B232F" wp14:editId="74F190AC">
                  <wp:extent cx="2455200" cy="957236"/>
                  <wp:effectExtent l="0" t="0" r="0" b="0"/>
                  <wp:docPr id="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419DC40D" w14:textId="77777777" w:rsidR="00670636" w:rsidRDefault="005B4756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5C770D73" w14:textId="77777777" w:rsidR="00670636" w:rsidRDefault="005B4756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5E4BCFBD" w14:textId="77777777" w:rsidR="00670636" w:rsidRDefault="005B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D6D7322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0AE6A14B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2480513" wp14:editId="4FF7AE00">
                  <wp:simplePos x="0" y="0"/>
                  <wp:positionH relativeFrom="column">
                    <wp:posOffset>-346070</wp:posOffset>
                  </wp:positionH>
                  <wp:positionV relativeFrom="paragraph">
                    <wp:posOffset>-128721</wp:posOffset>
                  </wp:positionV>
                  <wp:extent cx="3806179" cy="1085215"/>
                  <wp:effectExtent l="0" t="0" r="0" b="0"/>
                  <wp:wrapNone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C667BA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0A830E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6F67D81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DD8E41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04B2E6A7" w14:textId="0E8BF7FB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65336505" w14:textId="77777777" w:rsidR="001300A9" w:rsidRDefault="001300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c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670636" w14:paraId="495FBABE" w14:textId="77777777">
        <w:trPr>
          <w:cantSplit/>
          <w:trHeight w:val="1483"/>
        </w:trPr>
        <w:tc>
          <w:tcPr>
            <w:tcW w:w="10260" w:type="dxa"/>
          </w:tcPr>
          <w:p w14:paraId="5E47533B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7150F1F8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670636" w14:paraId="6DEB8AEB" w14:textId="77777777">
        <w:trPr>
          <w:cantSplit/>
        </w:trPr>
        <w:tc>
          <w:tcPr>
            <w:tcW w:w="10260" w:type="dxa"/>
          </w:tcPr>
          <w:p w14:paraId="788BEA67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2AAC7A63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35E0034E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003D536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d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670636" w14:paraId="5D589B1F" w14:textId="77777777">
        <w:trPr>
          <w:cantSplit/>
        </w:trPr>
        <w:tc>
          <w:tcPr>
            <w:tcW w:w="4626" w:type="dxa"/>
          </w:tcPr>
          <w:p w14:paraId="4BB678C1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32435D21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12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670636" w14:paraId="0CF414C7" w14:textId="77777777">
        <w:trPr>
          <w:cantSplit/>
          <w:trHeight w:val="1986"/>
        </w:trPr>
        <w:tc>
          <w:tcPr>
            <w:tcW w:w="4626" w:type="dxa"/>
          </w:tcPr>
          <w:p w14:paraId="2B43CFD3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6388AA24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0ACDC6C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134F616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6758DDEC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57468C5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882A4C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56F7F82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1F6C64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732280A4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DADF969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e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670636" w14:paraId="2EED3C6E" w14:textId="77777777">
        <w:trPr>
          <w:cantSplit/>
        </w:trPr>
        <w:tc>
          <w:tcPr>
            <w:tcW w:w="1020" w:type="dxa"/>
          </w:tcPr>
          <w:p w14:paraId="6645F5DA" w14:textId="77777777" w:rsidR="00670636" w:rsidRDefault="0067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24F59BB1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7D629390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14:paraId="49C3F957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14:paraId="7E416C86" w14:textId="77777777" w:rsidR="00670636" w:rsidRDefault="005B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E34033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C6CBBE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271AC7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DF139E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A462383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FCD29F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CCFA63E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5299DAC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892A0C8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C2EF59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08F9E82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0C0AB1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A71086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D5BDF9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89D4F9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60416E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05EE44E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20D51361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2955271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2C94F5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FF54FA3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0FCFF4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4DAF3B4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EC42C37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6E0FC1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032F9F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EAC076B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8A55E6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B244B2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A64AD1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350A6C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81B7B02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14ADD9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0237F83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CDF8B07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6E5352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234058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0C61F62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BAEC3A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A958BDB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6231964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B91DA1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5683FC8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B63A19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839FD37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33B3C9AC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134CA92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7F01CC3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304BA78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772488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26569448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2836213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65565D86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001.422</w:t>
      </w:r>
    </w:p>
    <w:p w14:paraId="3D4EC9B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29DBB91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Iezzi,  Domenica </w:t>
      </w:r>
      <w:proofErr w:type="spellStart"/>
      <w:r>
        <w:rPr>
          <w:b/>
        </w:rPr>
        <w:t>Fioredistella</w:t>
      </w:r>
      <w:proofErr w:type="spellEnd"/>
    </w:p>
    <w:p w14:paraId="483158BB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Dai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: </w:t>
      </w:r>
      <w:proofErr w:type="spellStart"/>
      <w:r>
        <w:t>statistica</w:t>
      </w:r>
      <w:proofErr w:type="spellEnd"/>
      <w:r>
        <w:t xml:space="preserve"> per le </w:t>
      </w:r>
      <w:proofErr w:type="spellStart"/>
      <w:r>
        <w:t>decisioni</w:t>
      </w:r>
      <w:proofErr w:type="spellEnd"/>
      <w:r>
        <w:t xml:space="preserve"> / Domenica </w:t>
      </w:r>
      <w:proofErr w:type="spellStart"/>
      <w:r>
        <w:t>Fioredistella</w:t>
      </w:r>
      <w:proofErr w:type="spellEnd"/>
      <w:r>
        <w:t xml:space="preserve"> Iezzi. - Roma : Carocci, 2024. - 578 p. : ill. ; 22 cm.</w:t>
      </w:r>
    </w:p>
    <w:p w14:paraId="2825DA79" w14:textId="7211F0A7" w:rsidR="00670636" w:rsidRDefault="000335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 w:rsidR="005B4756">
        <w:tab/>
      </w:r>
      <w:proofErr w:type="spellStart"/>
      <w:r w:rsidR="005B4756">
        <w:rPr>
          <w:color w:val="000000"/>
        </w:rPr>
        <w:t>Collocazione</w:t>
      </w:r>
      <w:proofErr w:type="spellEnd"/>
    </w:p>
    <w:p w14:paraId="4F3B13F2" w14:textId="7B80F6D2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ab/>
      </w:r>
      <w:r w:rsidR="00033519">
        <w:rPr>
          <w:color w:val="000000"/>
        </w:rPr>
        <w:tab/>
      </w:r>
      <w:r w:rsidR="00033519">
        <w:rPr>
          <w:color w:val="000000"/>
        </w:rPr>
        <w:tab/>
      </w:r>
      <w:r>
        <w:t>LC BIBLIO 001.422 IEZ</w:t>
      </w:r>
    </w:p>
    <w:p w14:paraId="28790967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Analisi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- Metodi </w:t>
      </w:r>
      <w:proofErr w:type="spellStart"/>
      <w:r>
        <w:t>statistici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</w:p>
    <w:p w14:paraId="466A69C4" w14:textId="43A55170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 w:rsidR="00033519">
        <w:tab/>
      </w:r>
      <w:r w:rsidR="0003351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7B686AA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FCF87F0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79F004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002.09</w:t>
      </w:r>
    </w:p>
    <w:p w14:paraId="579A1071" w14:textId="77777777" w:rsidR="00033519" w:rsidRDefault="00033519" w:rsidP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</w:p>
    <w:p w14:paraId="635C8C52" w14:textId="7A6D8BD3" w:rsidR="00670636" w:rsidRDefault="005B4756" w:rsidP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  <w:proofErr w:type="spellStart"/>
      <w:r>
        <w:rPr>
          <w:b/>
        </w:rPr>
        <w:t>Pettegree</w:t>
      </w:r>
      <w:proofErr w:type="spellEnd"/>
      <w:r>
        <w:rPr>
          <w:b/>
        </w:rPr>
        <w:t xml:space="preserve">, Andrew </w:t>
      </w:r>
    </w:p>
    <w:p w14:paraId="70800BE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book at war : libraries and readers in a time of conflict / Andrew </w:t>
      </w:r>
      <w:proofErr w:type="spellStart"/>
      <w:r>
        <w:t>Pettegree</w:t>
      </w:r>
      <w:proofErr w:type="spellEnd"/>
      <w:r>
        <w:t xml:space="preserve">. - London : Profile Books, 2023. - 474 p., [8] carte di </w:t>
      </w:r>
      <w:proofErr w:type="spellStart"/>
      <w:r>
        <w:t>tav</w:t>
      </w:r>
      <w:proofErr w:type="spellEnd"/>
      <w:r>
        <w:t>. : ill. ; 24 cm.</w:t>
      </w:r>
    </w:p>
    <w:p w14:paraId="7B55FFF3" w14:textId="5809A265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033519">
        <w:tab/>
      </w:r>
      <w:r w:rsidR="00033519">
        <w:tab/>
      </w:r>
      <w:proofErr w:type="spellStart"/>
      <w:r>
        <w:t>Collocazione</w:t>
      </w:r>
      <w:proofErr w:type="spellEnd"/>
    </w:p>
    <w:p w14:paraId="2D48F581" w14:textId="35933471" w:rsidR="00670636" w:rsidRDefault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002.09 PET</w:t>
      </w:r>
    </w:p>
    <w:p w14:paraId="62FF22D0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Politica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Libri -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be</w:t>
      </w:r>
      <w:r>
        <w:t>llico</w:t>
      </w:r>
      <w:proofErr w:type="spellEnd"/>
      <w:r>
        <w:t xml:space="preserve"> - Sec.19.-20.</w:t>
      </w:r>
      <w:r>
        <w:tab/>
      </w:r>
      <w:r>
        <w:tab/>
      </w:r>
    </w:p>
    <w:p w14:paraId="70E7744E" w14:textId="696686FB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519">
        <w:tab/>
      </w:r>
      <w:r w:rsidR="00033519">
        <w:tab/>
      </w:r>
      <w:r>
        <w:t>[2]</w:t>
      </w:r>
    </w:p>
    <w:p w14:paraId="7A65C00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C83E751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5B4DD92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005.8</w:t>
      </w:r>
    </w:p>
    <w:p w14:paraId="548FA47F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25A6905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Amarù</w:t>
      </w:r>
      <w:proofErr w:type="spellEnd"/>
      <w:r>
        <w:rPr>
          <w:b/>
        </w:rPr>
        <w:t>, Gianluca; Fava, Alessandra; Fossi, Marco</w:t>
      </w:r>
    </w:p>
    <w:p w14:paraId="01FC9BF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privacy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: </w:t>
      </w:r>
      <w:proofErr w:type="spellStart"/>
      <w:r>
        <w:t>consigli</w:t>
      </w:r>
      <w:proofErr w:type="spellEnd"/>
      <w:r>
        <w:t xml:space="preserve"> </w:t>
      </w:r>
      <w:proofErr w:type="spellStart"/>
      <w:r>
        <w:t>pratici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informatizzati</w:t>
      </w:r>
      <w:proofErr w:type="spellEnd"/>
      <w:r>
        <w:t xml:space="preserve">, la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del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, il </w:t>
      </w:r>
      <w:proofErr w:type="spellStart"/>
      <w:r>
        <w:t>consenso</w:t>
      </w:r>
      <w:proofErr w:type="spellEnd"/>
      <w:r>
        <w:t xml:space="preserve">, il data breach e </w:t>
      </w:r>
      <w:proofErr w:type="spellStart"/>
      <w:r>
        <w:t>l'e</w:t>
      </w:r>
      <w:proofErr w:type="spellEnd"/>
      <w:r>
        <w:t xml:space="preserve">-commerce / Gianluca </w:t>
      </w:r>
      <w:proofErr w:type="spellStart"/>
      <w:r>
        <w:t>Amarù</w:t>
      </w:r>
      <w:proofErr w:type="spellEnd"/>
      <w:r>
        <w:t>, Alessandra Fava, Marco Fossi. - Milano : Angeli, 2023. - 107</w:t>
      </w:r>
      <w:r>
        <w:t xml:space="preserve"> p. ; 23 cm.</w:t>
      </w:r>
    </w:p>
    <w:p w14:paraId="52F859AD" w14:textId="6C5C6515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033519">
        <w:tab/>
      </w:r>
      <w:r w:rsidR="00033519">
        <w:tab/>
      </w:r>
      <w:proofErr w:type="spellStart"/>
      <w:r>
        <w:t>Collocazione</w:t>
      </w:r>
      <w:proofErr w:type="spellEnd"/>
    </w:p>
    <w:p w14:paraId="1C9520DD" w14:textId="79E9CF0A" w:rsidR="00670636" w:rsidRDefault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005.8 AMA</w:t>
      </w:r>
    </w:p>
    <w:p w14:paraId="201A6EB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- </w:t>
      </w:r>
      <w:proofErr w:type="spellStart"/>
      <w:r>
        <w:t>Gestione</w:t>
      </w:r>
      <w:proofErr w:type="spellEnd"/>
    </w:p>
    <w:p w14:paraId="31153CD1" w14:textId="2C0FDBFA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 w:rsidR="00033519">
        <w:tab/>
      </w:r>
      <w:r w:rsidR="0003351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16CAE077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0011F419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  <w:shd w:val="clear" w:color="auto" w:fill="93C47D"/>
        </w:rPr>
      </w:pPr>
    </w:p>
    <w:p w14:paraId="4BCE25C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015.450 3</w:t>
      </w:r>
    </w:p>
    <w:p w14:paraId="3E8BC35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2D2DB99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Tra </w:t>
      </w:r>
      <w:proofErr w:type="spellStart"/>
      <w:r>
        <w:t>rivoluzione</w:t>
      </w:r>
      <w:proofErr w:type="spellEnd"/>
      <w:r>
        <w:t xml:space="preserve"> e risorgimento : </w:t>
      </w:r>
      <w:proofErr w:type="spellStart"/>
      <w:r>
        <w:t>repertorio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stampate</w:t>
      </w:r>
      <w:proofErr w:type="spellEnd"/>
      <w:r>
        <w:t xml:space="preserve"> a Milano (1796-1848) / a </w:t>
      </w:r>
      <w:proofErr w:type="spellStart"/>
      <w:r>
        <w:t>cura</w:t>
      </w:r>
      <w:proofErr w:type="spellEnd"/>
      <w:r>
        <w:t xml:space="preserve"> di Francesco </w:t>
      </w:r>
      <w:proofErr w:type="spellStart"/>
      <w:r>
        <w:t>Dandena</w:t>
      </w:r>
      <w:proofErr w:type="spellEnd"/>
      <w:r>
        <w:t xml:space="preserve">, Giacomo Girardi, Emilio </w:t>
      </w:r>
      <w:proofErr w:type="spellStart"/>
      <w:r>
        <w:t>Scaramuzza</w:t>
      </w:r>
      <w:proofErr w:type="spellEnd"/>
      <w:r>
        <w:t xml:space="preserve">. - Roma : </w:t>
      </w:r>
      <w:proofErr w:type="spellStart"/>
      <w:r>
        <w:t>Officina</w:t>
      </w:r>
      <w:proofErr w:type="spellEnd"/>
      <w:r>
        <w:t xml:space="preserve"> </w:t>
      </w:r>
      <w:proofErr w:type="spellStart"/>
      <w:r>
        <w:t>Libraria</w:t>
      </w:r>
      <w:proofErr w:type="spellEnd"/>
      <w:r>
        <w:t>, 2024. - 1048 p. ; 21 cm.</w:t>
      </w:r>
    </w:p>
    <w:p w14:paraId="3E3F2605" w14:textId="216A41E1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033519">
        <w:tab/>
      </w:r>
      <w:r w:rsidR="00033519">
        <w:tab/>
      </w:r>
      <w:proofErr w:type="spellStart"/>
      <w:r>
        <w:rPr>
          <w:color w:val="000000"/>
        </w:rPr>
        <w:t>Collocazione</w:t>
      </w:r>
      <w:proofErr w:type="spellEnd"/>
    </w:p>
    <w:p w14:paraId="17A25274" w14:textId="0C497723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033519">
        <w:rPr>
          <w:color w:val="000000"/>
        </w:rPr>
        <w:tab/>
      </w:r>
      <w:r w:rsidR="00033519">
        <w:rPr>
          <w:color w:val="000000"/>
        </w:rPr>
        <w:tab/>
      </w:r>
      <w:r>
        <w:t>LC BIBLIO 015.450 3 TRA</w:t>
      </w:r>
    </w:p>
    <w:p w14:paraId="4941EE4D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Milano - 1796-1848</w:t>
      </w:r>
    </w:p>
    <w:p w14:paraId="015FE8BA" w14:textId="6EB12ACC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33519">
        <w:rPr>
          <w:color w:val="000000"/>
        </w:rPr>
        <w:tab/>
      </w:r>
      <w:r w:rsidR="00A76472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14:paraId="576FD87F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8D1716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5F9607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025.3</w:t>
      </w:r>
    </w:p>
    <w:p w14:paraId="1AF70828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200A63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Guerrini, Mauro </w:t>
      </w:r>
    </w:p>
    <w:p w14:paraId="3DF59B5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Ot</w:t>
      </w:r>
      <w:proofErr w:type="spellEnd"/>
      <w:r>
        <w:t xml:space="preserve"> </w:t>
      </w:r>
      <w:proofErr w:type="spellStart"/>
      <w:r>
        <w:t>katalogizacii</w:t>
      </w:r>
      <w:proofErr w:type="spellEnd"/>
      <w:r>
        <w:t xml:space="preserve"> k </w:t>
      </w:r>
      <w:proofErr w:type="spellStart"/>
      <w:r>
        <w:t>sozdaniju</w:t>
      </w:r>
      <w:proofErr w:type="spellEnd"/>
      <w:r>
        <w:t xml:space="preserve"> </w:t>
      </w:r>
      <w:proofErr w:type="spellStart"/>
      <w:r>
        <w:t>metadannyh</w:t>
      </w:r>
      <w:proofErr w:type="spellEnd"/>
      <w:r>
        <w:t xml:space="preserve">: </w:t>
      </w:r>
      <w:proofErr w:type="spellStart"/>
      <w:r>
        <w:t>kul'turologičeskoe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metodologičeskoe</w:t>
      </w:r>
      <w:proofErr w:type="spellEnd"/>
      <w:r>
        <w:t xml:space="preserve"> </w:t>
      </w:r>
      <w:proofErr w:type="spellStart"/>
      <w:r>
        <w:t>vvedenie</w:t>
      </w:r>
      <w:proofErr w:type="spellEnd"/>
      <w:r>
        <w:t xml:space="preserve"> / Mauro </w:t>
      </w:r>
      <w:proofErr w:type="spellStart"/>
      <w:r>
        <w:t>Gerrini</w:t>
      </w:r>
      <w:proofErr w:type="spellEnd"/>
      <w:r>
        <w:t xml:space="preserve"> [i.e. Guerrini] ; </w:t>
      </w:r>
      <w:proofErr w:type="spellStart"/>
      <w:r>
        <w:t>predislovija</w:t>
      </w:r>
      <w:proofErr w:type="spellEnd"/>
      <w:r>
        <w:t xml:space="preserve"> Barbary B. Tillet [i.e. Tillett] </w:t>
      </w:r>
      <w:proofErr w:type="spellStart"/>
      <w:r>
        <w:t>i</w:t>
      </w:r>
      <w:proofErr w:type="spellEnd"/>
      <w:r>
        <w:t xml:space="preserve"> Pitera Lora ; </w:t>
      </w:r>
      <w:proofErr w:type="spellStart"/>
      <w:r>
        <w:t>posleslovie</w:t>
      </w:r>
      <w:proofErr w:type="spellEnd"/>
      <w:r>
        <w:t xml:space="preserve"> </w:t>
      </w:r>
      <w:proofErr w:type="spellStart"/>
      <w:r>
        <w:t>Džovanni</w:t>
      </w:r>
      <w:proofErr w:type="spellEnd"/>
      <w:r>
        <w:t xml:space="preserve"> </w:t>
      </w:r>
      <w:proofErr w:type="spellStart"/>
      <w:r>
        <w:t>Bergamina</w:t>
      </w:r>
      <w:proofErr w:type="spellEnd"/>
      <w:r>
        <w:t xml:space="preserve"> [i.e. </w:t>
      </w:r>
      <w:proofErr w:type="spellStart"/>
      <w:r>
        <w:t>Bergamin</w:t>
      </w:r>
      <w:proofErr w:type="spellEnd"/>
      <w:r>
        <w:t xml:space="preserve">] ; </w:t>
      </w:r>
      <w:proofErr w:type="spellStart"/>
      <w:r>
        <w:t>naučnyj</w:t>
      </w:r>
      <w:proofErr w:type="spellEnd"/>
      <w:r>
        <w:t xml:space="preserve"> </w:t>
      </w:r>
      <w:proofErr w:type="spellStart"/>
      <w:r>
        <w:t>perevod</w:t>
      </w:r>
      <w:proofErr w:type="spellEnd"/>
      <w:r>
        <w:t xml:space="preserve"> s </w:t>
      </w:r>
      <w:proofErr w:type="spellStart"/>
      <w:r>
        <w:t>angli</w:t>
      </w:r>
      <w:r>
        <w:t>jskogo</w:t>
      </w:r>
      <w:proofErr w:type="spellEnd"/>
      <w:r>
        <w:t xml:space="preserve"> N. K. </w:t>
      </w:r>
      <w:proofErr w:type="spellStart"/>
      <w:r>
        <w:t>Lelikovoj</w:t>
      </w:r>
      <w:proofErr w:type="spellEnd"/>
      <w:r>
        <w:t xml:space="preserve"> ; </w:t>
      </w:r>
      <w:proofErr w:type="spellStart"/>
      <w:r>
        <w:t>predislovie</w:t>
      </w:r>
      <w:proofErr w:type="spellEnd"/>
      <w:r>
        <w:t xml:space="preserve"> k </w:t>
      </w:r>
      <w:proofErr w:type="spellStart"/>
      <w:r>
        <w:t>russkomu</w:t>
      </w:r>
      <w:proofErr w:type="spellEnd"/>
      <w:r>
        <w:t xml:space="preserve"> </w:t>
      </w:r>
      <w:proofErr w:type="spellStart"/>
      <w:r>
        <w:lastRenderedPageBreak/>
        <w:t>izdaniju</w:t>
      </w:r>
      <w:proofErr w:type="spellEnd"/>
      <w:r>
        <w:t xml:space="preserve"> N. K. </w:t>
      </w:r>
      <w:proofErr w:type="spellStart"/>
      <w:r>
        <w:t>Lelikovoj</w:t>
      </w:r>
      <w:proofErr w:type="spellEnd"/>
      <w:r>
        <w:t xml:space="preserve"> ; </w:t>
      </w:r>
      <w:proofErr w:type="spellStart"/>
      <w:r>
        <w:t>Rossijskaja</w:t>
      </w:r>
      <w:proofErr w:type="spellEnd"/>
      <w:r>
        <w:t xml:space="preserve"> </w:t>
      </w:r>
      <w:proofErr w:type="spellStart"/>
      <w:r>
        <w:t>nacional'naja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. - Sankt-Peterburg : </w:t>
      </w:r>
      <w:proofErr w:type="spellStart"/>
      <w:r>
        <w:t>Rossijskaja</w:t>
      </w:r>
      <w:proofErr w:type="spellEnd"/>
      <w:r>
        <w:t xml:space="preserve"> </w:t>
      </w:r>
      <w:proofErr w:type="spellStart"/>
      <w:r>
        <w:t>nacionalʹnaja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>, 2024. - 188 p. ; 20 cm.</w:t>
      </w:r>
    </w:p>
    <w:p w14:paraId="12545EA0" w14:textId="733CFF8C" w:rsidR="00670636" w:rsidRDefault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49BEDEB1" w14:textId="423E86AF" w:rsidR="00670636" w:rsidRDefault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025.3 GUE</w:t>
      </w:r>
    </w:p>
    <w:p w14:paraId="3A71F97A" w14:textId="34568FE1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bibliografic</w:t>
      </w:r>
      <w:r>
        <w:t>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 w:rsidR="00A76472">
        <w:tab/>
      </w:r>
      <w:r>
        <w:t>[5]</w:t>
      </w:r>
    </w:p>
    <w:p w14:paraId="417C9A9B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64440B9E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217E880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025.431 </w:t>
      </w:r>
    </w:p>
    <w:p w14:paraId="0E35A0BB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A63E92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Satija, Mohinder Partap; Kyrios, Alex</w:t>
      </w:r>
    </w:p>
    <w:p w14:paraId="25F407A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 handbook of history, theory and practice of the Dewey Decimal Classification System / M. P. Satija and Alex Kyrios. - London : Facet Publishing, 2023. - xx, 244 p. : ill. ; 24 cm.</w:t>
      </w:r>
    </w:p>
    <w:p w14:paraId="1DD6A25B" w14:textId="6D0B9B52" w:rsidR="00670636" w:rsidRDefault="0003351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4E1F4D3B" w14:textId="07D2A4E3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033519">
        <w:tab/>
      </w:r>
      <w:r w:rsidR="00033519">
        <w:tab/>
      </w:r>
      <w:r>
        <w:t>LC BIBLIO 025.431 SAT</w:t>
      </w:r>
    </w:p>
    <w:p w14:paraId="21E2B7E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Manuali</w:t>
      </w:r>
      <w:proofErr w:type="spellEnd"/>
    </w:p>
    <w:p w14:paraId="11B63991" w14:textId="48B18DB1" w:rsidR="00670636" w:rsidRPr="001300A9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z w:val="32"/>
          <w:szCs w:val="32"/>
        </w:rPr>
      </w:pPr>
      <w:proofErr w:type="spellStart"/>
      <w:r>
        <w:t>Classificaz</w:t>
      </w:r>
      <w:r>
        <w:t>ione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 xml:space="preserve"> Dewey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</w:p>
    <w:p w14:paraId="16CB33F0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0C9443E0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2EFC990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027.7</w:t>
      </w:r>
    </w:p>
    <w:p w14:paraId="2B8690C8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46D253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Bertazzoli</w:t>
      </w:r>
      <w:proofErr w:type="spellEnd"/>
      <w:r>
        <w:rPr>
          <w:b/>
        </w:rPr>
        <w:t>, Agnese</w:t>
      </w:r>
    </w:p>
    <w:p w14:paraId="4A38AF2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nell’università</w:t>
      </w:r>
      <w:proofErr w:type="spellEnd"/>
      <w:r>
        <w:t xml:space="preserve"> : un </w:t>
      </w:r>
      <w:proofErr w:type="spellStart"/>
      <w:r>
        <w:t>progetto</w:t>
      </w:r>
      <w:proofErr w:type="spellEnd"/>
      <w:r>
        <w:t xml:space="preserve"> per </w:t>
      </w:r>
      <w:proofErr w:type="spellStart"/>
      <w:r>
        <w:t>valutare</w:t>
      </w:r>
      <w:proofErr w:type="spellEnd"/>
      <w:r>
        <w:t xml:space="preserve"> </w:t>
      </w:r>
      <w:proofErr w:type="spellStart"/>
      <w:r>
        <w:t>l'impatto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/ Agnese </w:t>
      </w:r>
      <w:proofErr w:type="spellStart"/>
      <w:r>
        <w:t>Bertazzoli</w:t>
      </w:r>
      <w:proofErr w:type="spellEnd"/>
      <w:r>
        <w:t xml:space="preserve">. - Milano :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>, ©2024. - 135 p. : ill. ; 2</w:t>
      </w:r>
      <w:r>
        <w:t>2 cm.</w:t>
      </w:r>
    </w:p>
    <w:p w14:paraId="7BA449A6" w14:textId="78D23F8E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proofErr w:type="spellStart"/>
      <w:r>
        <w:t>Collocazione</w:t>
      </w:r>
      <w:proofErr w:type="spellEnd"/>
    </w:p>
    <w:p w14:paraId="68AA6761" w14:textId="1FF0E4E6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r>
        <w:t>LC BIBLIO 027.7 BER</w:t>
      </w:r>
    </w:p>
    <w:p w14:paraId="6C4CDAAA" w14:textId="778A0E8A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Mutamento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</w:t>
      </w:r>
    </w:p>
    <w:p w14:paraId="5B6D913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15689C5C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  <w:shd w:val="clear" w:color="auto" w:fill="93C47D"/>
        </w:rPr>
      </w:pPr>
    </w:p>
    <w:p w14:paraId="694343C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027.7 </w:t>
      </w:r>
    </w:p>
    <w:p w14:paraId="548CC2CC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3719F635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Srivastava, Ashish Kumar</w:t>
      </w:r>
    </w:p>
    <w:p w14:paraId="7A0730E2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The scope of academic librarianship: an essential facet of higher education / Ashish Kumar Srivastava. - Burlington, ON : Society Publishing, 2023. - xvi, 261 p. : ill. ; 24 cm.</w:t>
      </w:r>
    </w:p>
    <w:p w14:paraId="00EB41F2" w14:textId="2C5E5199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A76472">
        <w:rPr>
          <w:color w:val="000000"/>
        </w:rPr>
        <w:tab/>
      </w:r>
      <w:r w:rsidR="00A76472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14:paraId="5C4D8D7F" w14:textId="2CEE4B81" w:rsidR="00670636" w:rsidRDefault="00A764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B4756">
        <w:rPr>
          <w:color w:val="000000"/>
        </w:rPr>
        <w:tab/>
      </w:r>
      <w:r w:rsidR="005B4756">
        <w:t>LC BIBLIO 027.7 SRI</w:t>
      </w:r>
    </w:p>
    <w:p w14:paraId="263A1DE7" w14:textId="4CD3593F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Mutamento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</w:t>
      </w:r>
      <w:r>
        <w:t>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1E99E0EA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0563B1D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572693A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070.509 2</w:t>
      </w:r>
    </w:p>
    <w:p w14:paraId="7DFBA936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A976F4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Aldo Martello : un </w:t>
      </w:r>
      <w:proofErr w:type="spellStart"/>
      <w:r>
        <w:t>editore</w:t>
      </w:r>
      <w:proofErr w:type="spellEnd"/>
      <w:r>
        <w:t xml:space="preserve"> </w:t>
      </w:r>
      <w:proofErr w:type="spellStart"/>
      <w:r>
        <w:t>dimenticato</w:t>
      </w:r>
      <w:proofErr w:type="spellEnd"/>
      <w:r>
        <w:t xml:space="preserve"> del Novecento / Aldo Cecconi, Anna Ferrando, Elisa Ippoliti, Manuela La Ferla, Claudio </w:t>
      </w:r>
      <w:proofErr w:type="spellStart"/>
      <w:r>
        <w:t>Pescio</w:t>
      </w:r>
      <w:proofErr w:type="spellEnd"/>
      <w:r>
        <w:t xml:space="preserve">, Glauco Renda, Carla Ida </w:t>
      </w:r>
      <w:proofErr w:type="spellStart"/>
      <w:r>
        <w:t>Salviati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Aldo Cecconi e Carla Ida </w:t>
      </w:r>
      <w:proofErr w:type="spellStart"/>
      <w:r>
        <w:t>Salviati</w:t>
      </w:r>
      <w:proofErr w:type="spellEnd"/>
      <w:r>
        <w:t xml:space="preserve">. - Firenze : </w:t>
      </w:r>
      <w:proofErr w:type="spellStart"/>
      <w:r>
        <w:t>Giunti</w:t>
      </w:r>
      <w:proofErr w:type="spellEnd"/>
      <w:r>
        <w:t xml:space="preserve">, 2024. - 186 p., 32 p. </w:t>
      </w:r>
      <w:r>
        <w:t xml:space="preserve">di </w:t>
      </w:r>
      <w:proofErr w:type="spellStart"/>
      <w:r>
        <w:t>tav</w:t>
      </w:r>
      <w:proofErr w:type="spellEnd"/>
      <w:r>
        <w:t>. : ill. ; 24 cm.</w:t>
      </w:r>
    </w:p>
    <w:p w14:paraId="5E940D84" w14:textId="0408A70E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70D77949" w14:textId="490E9EEA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070.509 2 CEC</w:t>
      </w:r>
    </w:p>
    <w:p w14:paraId="1554DAC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Martello, Aldo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735A0ED5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60F7FBF6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2489EC81" w14:textId="50F35B30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091.093 2 </w:t>
      </w:r>
    </w:p>
    <w:p w14:paraId="5A42C610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EB52C4D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</w:t>
      </w:r>
      <w:proofErr w:type="spellStart"/>
      <w:r>
        <w:t>codici</w:t>
      </w:r>
      <w:proofErr w:type="spellEnd"/>
      <w:r>
        <w:t xml:space="preserve"> di Nag Hammadi : prima </w:t>
      </w:r>
      <w:proofErr w:type="spellStart"/>
      <w:r>
        <w:t>traduzione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integrale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Andrea Annese, Francesco Berno e Daniele Tripaldi. - Roma : Carocci, 2024. - 711 p. ; 22 cm.</w:t>
      </w:r>
    </w:p>
    <w:p w14:paraId="177173AC" w14:textId="181593D3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766F3DF6" w14:textId="119B3AFE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r>
        <w:t>LC BIBLIO 091.093 2 COD</w:t>
      </w:r>
    </w:p>
    <w:p w14:paraId="24A8F437" w14:textId="48EA6392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Gnosticismo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Nag Hammadi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br/>
      </w:r>
      <w:proofErr w:type="spellStart"/>
      <w:r>
        <w:t>C</w:t>
      </w:r>
      <w:r>
        <w:t>ristianesimo</w:t>
      </w:r>
      <w:proofErr w:type="spellEnd"/>
      <w:r>
        <w:t xml:space="preserve"> - Sec. 2.-3. - Fonti </w:t>
      </w:r>
      <w:proofErr w:type="spellStart"/>
      <w:r>
        <w:t>apocrife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</w:t>
      </w:r>
    </w:p>
    <w:p w14:paraId="00ADA08D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FF4E80A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1767E8F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091.094 6 </w:t>
      </w:r>
    </w:p>
    <w:p w14:paraId="09E1F866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14:paraId="3D0324FA" w14:textId="77777777" w:rsidR="00670636" w:rsidRDefault="005B4756" w:rsidP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El </w:t>
      </w:r>
      <w:proofErr w:type="spellStart"/>
      <w:r>
        <w:t>legado</w:t>
      </w:r>
      <w:proofErr w:type="spellEnd"/>
      <w:r>
        <w:t xml:space="preserve"> de las palabras : </w:t>
      </w:r>
      <w:proofErr w:type="spellStart"/>
      <w:r>
        <w:t>manuscritos</w:t>
      </w:r>
      <w:proofErr w:type="spellEnd"/>
      <w:r>
        <w:t xml:space="preserve"> </w:t>
      </w:r>
      <w:proofErr w:type="spellStart"/>
      <w:r>
        <w:t>árabes</w:t>
      </w:r>
      <w:proofErr w:type="spellEnd"/>
      <w:r>
        <w:t xml:space="preserve"> y </w:t>
      </w:r>
      <w:proofErr w:type="spellStart"/>
      <w:r>
        <w:t>hebreos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colecciones</w:t>
      </w:r>
      <w:proofErr w:type="spellEnd"/>
      <w:r>
        <w:t xml:space="preserve"> del CSIC / Mayte </w:t>
      </w:r>
      <w:proofErr w:type="spellStart"/>
      <w:r>
        <w:t>Penelas</w:t>
      </w:r>
      <w:proofErr w:type="spellEnd"/>
      <w:r>
        <w:t xml:space="preserve"> (ed.). - Madrid : Consejo superior de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cientificas</w:t>
      </w:r>
      <w:proofErr w:type="spellEnd"/>
      <w:r>
        <w:t>, 2</w:t>
      </w:r>
      <w:r>
        <w:t>024. - 270 p. : ill. ; 28 cm.</w:t>
      </w:r>
    </w:p>
    <w:p w14:paraId="3CAE6AB1" w14:textId="48E55B1F" w:rsidR="00670636" w:rsidRDefault="00A76472" w:rsidP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0A3FDE9F" w14:textId="006397C8" w:rsidR="00670636" w:rsidRDefault="00A76472" w:rsidP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5B4756">
        <w:tab/>
        <w:t>LC BIBLIO 091.094 6 LEG</w:t>
      </w:r>
      <w:r w:rsidR="005B4756">
        <w:br/>
      </w:r>
      <w:proofErr w:type="spellStart"/>
      <w:r w:rsidR="005B4756">
        <w:t>Manoscritti</w:t>
      </w:r>
      <w:proofErr w:type="spellEnd"/>
      <w:r w:rsidR="005B4756">
        <w:t xml:space="preserve"> </w:t>
      </w:r>
      <w:proofErr w:type="spellStart"/>
      <w:r w:rsidR="005B4756">
        <w:t>arabi</w:t>
      </w:r>
      <w:proofErr w:type="spellEnd"/>
      <w:r w:rsidR="005B4756">
        <w:t xml:space="preserve"> - </w:t>
      </w:r>
      <w:proofErr w:type="spellStart"/>
      <w:r w:rsidR="005B4756">
        <w:t>Collezioni</w:t>
      </w:r>
      <w:proofErr w:type="spellEnd"/>
      <w:r w:rsidR="005B4756">
        <w:t xml:space="preserve"> - Spagna</w:t>
      </w:r>
    </w:p>
    <w:p w14:paraId="4F4C36D4" w14:textId="4E4B0391" w:rsidR="00670636" w:rsidRDefault="005B4756" w:rsidP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Spagna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39E03E47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AC20CC5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170DFBF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381.094 550 902 3</w:t>
      </w:r>
    </w:p>
    <w:p w14:paraId="524477BB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7B2168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Bocchi, Andrea</w:t>
      </w:r>
    </w:p>
    <w:p w14:paraId="761616F8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Pratiche</w:t>
      </w:r>
      <w:proofErr w:type="spellEnd"/>
      <w:r>
        <w:t xml:space="preserve"> di </w:t>
      </w:r>
      <w:proofErr w:type="spellStart"/>
      <w:r>
        <w:t>mercatura</w:t>
      </w:r>
      <w:proofErr w:type="spellEnd"/>
      <w:r>
        <w:t xml:space="preserve"> </w:t>
      </w:r>
      <w:proofErr w:type="spellStart"/>
      <w:r>
        <w:t>toscane</w:t>
      </w:r>
      <w:proofErr w:type="spellEnd"/>
      <w:r>
        <w:t xml:space="preserve"> del Trecento :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inedite</w:t>
      </w:r>
      <w:proofErr w:type="spellEnd"/>
      <w:r>
        <w:t xml:space="preserve"> per la </w:t>
      </w:r>
      <w:proofErr w:type="spellStart"/>
      <w:r>
        <w:t>storia</w:t>
      </w:r>
      <w:proofErr w:type="spellEnd"/>
      <w:r>
        <w:t xml:space="preserve"> del </w:t>
      </w:r>
      <w:proofErr w:type="spellStart"/>
      <w:r>
        <w:t>commercio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/ Andrea Bocchi. - Udine : Forum, 2022. - 447 p. ; 24 cm.</w:t>
      </w:r>
    </w:p>
    <w:p w14:paraId="487C2C91" w14:textId="2EF845CC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5EC695E8" w14:textId="1031850D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381.094 550 902 3 BOC</w:t>
      </w:r>
    </w:p>
    <w:p w14:paraId="0371E05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Trattati</w:t>
      </w:r>
      <w:proofErr w:type="spellEnd"/>
      <w:r>
        <w:t xml:space="preserve"> di </w:t>
      </w:r>
      <w:proofErr w:type="spellStart"/>
      <w:r>
        <w:t>commercio</w:t>
      </w:r>
      <w:proofErr w:type="spellEnd"/>
      <w:r>
        <w:t xml:space="preserve"> - Toscana - Sec. 14.</w:t>
      </w:r>
    </w:p>
    <w:p w14:paraId="42B740A4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Commercio</w:t>
      </w:r>
      <w:proofErr w:type="spellEnd"/>
      <w:r>
        <w:t xml:space="preserve"> - </w:t>
      </w:r>
      <w:r>
        <w:t xml:space="preserve">Toscana - Sec. 14. - Fonti </w:t>
      </w:r>
      <w:proofErr w:type="spellStart"/>
      <w:r>
        <w:t>archivistiche</w:t>
      </w:r>
      <w:proofErr w:type="spellEnd"/>
    </w:p>
    <w:p w14:paraId="0B37BCC8" w14:textId="7F6D4804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[12]</w:t>
      </w:r>
    </w:p>
    <w:p w14:paraId="7451F907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7CB807A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50C706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340.028 5</w:t>
      </w:r>
    </w:p>
    <w:p w14:paraId="69412670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36C7CA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Manca, Giovanni </w:t>
      </w:r>
    </w:p>
    <w:p w14:paraId="73F767C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elettroniche</w:t>
      </w:r>
      <w:proofErr w:type="spellEnd"/>
      <w:r>
        <w:t xml:space="preserve"> : normative, standard, </w:t>
      </w:r>
      <w:proofErr w:type="spellStart"/>
      <w:r>
        <w:t>scenari</w:t>
      </w:r>
      <w:proofErr w:type="spellEnd"/>
      <w:r>
        <w:t xml:space="preserve"> e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utilizzo</w:t>
      </w:r>
      <w:proofErr w:type="spellEnd"/>
      <w:r>
        <w:t xml:space="preserve"> / Giovanni Manca. - Roma : Themis, 2021. - 308 p. ; 21 cm.</w:t>
      </w:r>
    </w:p>
    <w:p w14:paraId="75549428" w14:textId="67E46EA4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proofErr w:type="spellStart"/>
      <w:r>
        <w:t>Collocazione</w:t>
      </w:r>
      <w:proofErr w:type="spellEnd"/>
    </w:p>
    <w:p w14:paraId="48C4A729" w14:textId="503FE85C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r>
        <w:t xml:space="preserve">LC BIBLIO 340.028 5 MAN </w:t>
      </w:r>
    </w:p>
    <w:p w14:paraId="3B4DA7A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Firma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Legislazione</w:t>
      </w:r>
      <w:proofErr w:type="spellEnd"/>
      <w:r>
        <w:t xml:space="preserve"> - Italia</w:t>
      </w:r>
    </w:p>
    <w:p w14:paraId="2D24E697" w14:textId="7E22216B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[13]</w:t>
      </w:r>
    </w:p>
    <w:p w14:paraId="7BAF088B" w14:textId="0498D97C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6DC1FEB" w14:textId="77777777" w:rsidR="00DD17E9" w:rsidRDefault="00DD17E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4E7A69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353.709 45 </w:t>
      </w:r>
    </w:p>
    <w:p w14:paraId="45EEF6DA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B80D6A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Cicerchia, Annalisa </w:t>
      </w:r>
    </w:p>
    <w:p w14:paraId="18B85748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culturali</w:t>
      </w:r>
      <w:proofErr w:type="spellEnd"/>
      <w:r>
        <w:t xml:space="preserve"> :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, 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servono</w:t>
      </w:r>
      <w:proofErr w:type="spellEnd"/>
      <w:r>
        <w:t xml:space="preserve">, come </w:t>
      </w:r>
      <w:proofErr w:type="spellStart"/>
      <w:r>
        <w:t>funzionano</w:t>
      </w:r>
      <w:proofErr w:type="spellEnd"/>
      <w:r>
        <w:t xml:space="preserve"> / Annalisa Cicerchia. - Milano :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>, ©2024. - 245 p. ; 21 cm.</w:t>
      </w:r>
    </w:p>
    <w:p w14:paraId="72F9340E" w14:textId="1C184FBA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5D4EE130" w14:textId="7248FD8B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r>
        <w:t>LC BIBLIO 353.709 45 CIC</w:t>
      </w:r>
    </w:p>
    <w:p w14:paraId="3621E20E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Servizi</w:t>
      </w:r>
      <w:proofErr w:type="spellEnd"/>
      <w:r>
        <w:t xml:space="preserve"> [per la] </w:t>
      </w:r>
      <w:proofErr w:type="spellStart"/>
      <w:r>
        <w:t>Diffusione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Cultura</w:t>
      </w:r>
      <w:proofErr w:type="spellEnd"/>
      <w:r>
        <w:t xml:space="preserve"> - </w:t>
      </w:r>
      <w:proofErr w:type="spellStart"/>
      <w:r>
        <w:t>Gestione</w:t>
      </w:r>
      <w:proofErr w:type="spellEnd"/>
    </w:p>
    <w:p w14:paraId="4CE9F0F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lastRenderedPageBreak/>
        <w:t>Cultura</w:t>
      </w:r>
      <w:proofErr w:type="spellEnd"/>
      <w:r>
        <w:t xml:space="preserve"> - </w:t>
      </w:r>
      <w:proofErr w:type="spellStart"/>
      <w:r>
        <w:t>Accessibilità</w:t>
      </w:r>
      <w:proofErr w:type="spellEnd"/>
      <w:r>
        <w:t xml:space="preserve"> [e] </w:t>
      </w:r>
      <w:proofErr w:type="spellStart"/>
      <w:r>
        <w:t>Diffusione</w:t>
      </w:r>
      <w:proofErr w:type="spellEnd"/>
    </w:p>
    <w:p w14:paraId="45CE8202" w14:textId="773FCDCD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[14]</w:t>
      </w:r>
    </w:p>
    <w:p w14:paraId="1E5E62BE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5FEC899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A626A8D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686.224 </w:t>
      </w:r>
    </w:p>
    <w:p w14:paraId="6C9E7C4F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713E1C8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Lupton, Ellen</w:t>
      </w:r>
    </w:p>
    <w:p w14:paraId="70C96B8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Thinking with type : </w:t>
      </w:r>
      <w:proofErr w:type="spellStart"/>
      <w:r>
        <w:t>tipografia</w:t>
      </w:r>
      <w:proofErr w:type="spellEnd"/>
      <w:r>
        <w:t xml:space="preserve"> e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grafica</w:t>
      </w:r>
      <w:proofErr w:type="spellEnd"/>
      <w:r>
        <w:t xml:space="preserve">: un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critica</w:t>
      </w:r>
      <w:proofErr w:type="spellEnd"/>
      <w:r>
        <w:t xml:space="preserve"> / Ellen Lupton ; con una nota di Riccardo Falcinelli ; </w:t>
      </w:r>
      <w:proofErr w:type="spellStart"/>
      <w:r>
        <w:t>traduzione</w:t>
      </w:r>
      <w:proofErr w:type="spellEnd"/>
      <w:r>
        <w:t xml:space="preserve"> di Caterina Di Paolo. - Nuova </w:t>
      </w:r>
      <w:proofErr w:type="spellStart"/>
      <w:r>
        <w:t>edizione</w:t>
      </w:r>
      <w:proofErr w:type="spellEnd"/>
      <w:r>
        <w:t xml:space="preserve"> </w:t>
      </w:r>
      <w:proofErr w:type="spellStart"/>
      <w:r>
        <w:t>rivista</w:t>
      </w:r>
      <w:proofErr w:type="spellEnd"/>
      <w:r>
        <w:t xml:space="preserve"> e </w:t>
      </w:r>
      <w:proofErr w:type="spellStart"/>
      <w:r>
        <w:t>ampliata</w:t>
      </w:r>
      <w:proofErr w:type="spellEnd"/>
      <w:r>
        <w:t xml:space="preserve"> - [Faenza] : Quinto Quarto, </w:t>
      </w:r>
      <w:proofErr w:type="spellStart"/>
      <w:r>
        <w:t>stampa</w:t>
      </w:r>
      <w:proofErr w:type="spellEnd"/>
      <w:r>
        <w:t xml:space="preserve"> 2024. - 261 p. : ill. ;</w:t>
      </w:r>
      <w:r>
        <w:t xml:space="preserve"> 22 cm.</w:t>
      </w:r>
    </w:p>
    <w:p w14:paraId="7A2F0AE2" w14:textId="2231B4FB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79C16F38" w14:textId="4E5984FC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686.224 LUP</w:t>
      </w:r>
    </w:p>
    <w:p w14:paraId="0CD49F9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Caratteri</w:t>
      </w:r>
      <w:proofErr w:type="spellEnd"/>
      <w:r>
        <w:t xml:space="preserve"> </w:t>
      </w:r>
      <w:proofErr w:type="spellStart"/>
      <w:r>
        <w:t>tipografici</w:t>
      </w:r>
      <w:proofErr w:type="spellEnd"/>
    </w:p>
    <w:p w14:paraId="53FA70FD" w14:textId="5E983C5B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[15]</w:t>
      </w:r>
    </w:p>
    <w:p w14:paraId="49CD88A7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D005A56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196961E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708.531 1</w:t>
      </w:r>
    </w:p>
    <w:p w14:paraId="4909E6EC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BECC66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Zibordi</w:t>
      </w:r>
      <w:proofErr w:type="spellEnd"/>
      <w:r>
        <w:rPr>
          <w:b/>
        </w:rPr>
        <w:t>, Margherita</w:t>
      </w:r>
    </w:p>
    <w:p w14:paraId="658408A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0" w:name="_heading=h.gjdgxs" w:colFirst="0" w:colLast="0"/>
      <w:bookmarkEnd w:id="0"/>
      <w:r>
        <w:t xml:space="preserve">Le miniature del Museo </w:t>
      </w:r>
      <w:proofErr w:type="spellStart"/>
      <w:r>
        <w:t>Correr</w:t>
      </w:r>
      <w:proofErr w:type="spellEnd"/>
      <w:r>
        <w:t xml:space="preserve"> di Venezia : </w:t>
      </w:r>
      <w:proofErr w:type="spellStart"/>
      <w:r>
        <w:t>pagine</w:t>
      </w:r>
      <w:proofErr w:type="spellEnd"/>
      <w:r>
        <w:t xml:space="preserve"> e </w:t>
      </w:r>
      <w:proofErr w:type="spellStart"/>
      <w:r>
        <w:t>ritagli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medioevo</w:t>
      </w:r>
      <w:proofErr w:type="spellEnd"/>
      <w:r>
        <w:t xml:space="preserve"> e </w:t>
      </w:r>
      <w:proofErr w:type="spellStart"/>
      <w:r>
        <w:t>rinascimento</w:t>
      </w:r>
      <w:proofErr w:type="spellEnd"/>
      <w:r>
        <w:t xml:space="preserve"> / Margherita </w:t>
      </w:r>
      <w:proofErr w:type="spellStart"/>
      <w:r>
        <w:t>Zibordi</w:t>
      </w:r>
      <w:proofErr w:type="spellEnd"/>
      <w:r>
        <w:t>. - Cinisello Balsamo : Silvana, 2023. - 327 p. : ill. ; 24 cm.</w:t>
      </w:r>
    </w:p>
    <w:p w14:paraId="154CC118" w14:textId="54AC9BD0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3C9861B4" w14:textId="1561BBD6" w:rsidR="00670636" w:rsidRDefault="00A7647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  <w:t>LC BIBLIO 708.531 1 ZIB</w:t>
      </w:r>
    </w:p>
    <w:p w14:paraId="3CE901C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Museo </w:t>
      </w:r>
      <w:proofErr w:type="spellStart"/>
      <w:r>
        <w:t>Correr</w:t>
      </w:r>
      <w:proofErr w:type="spellEnd"/>
    </w:p>
    <w:p w14:paraId="51F5B21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Miniature - </w:t>
      </w:r>
      <w:proofErr w:type="spellStart"/>
      <w:r>
        <w:t>Collezioni</w:t>
      </w:r>
      <w:proofErr w:type="spellEnd"/>
      <w:r>
        <w:t xml:space="preserve"> [del] Museo </w:t>
      </w:r>
      <w:proofErr w:type="spellStart"/>
      <w:r>
        <w:t>Correr</w:t>
      </w:r>
      <w:proofErr w:type="spellEnd"/>
    </w:p>
    <w:p w14:paraId="59BD054C" w14:textId="19892A2B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[16]</w:t>
      </w:r>
    </w:p>
    <w:p w14:paraId="43812D9E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DBFEDA6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70CDEAE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741.594 6 </w:t>
      </w:r>
    </w:p>
    <w:p w14:paraId="23C7B033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EBF591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Gracia</w:t>
      </w:r>
      <w:proofErr w:type="spellEnd"/>
      <w:r>
        <w:rPr>
          <w:b/>
        </w:rPr>
        <w:t xml:space="preserve">, Guillermo; </w:t>
      </w:r>
      <w:proofErr w:type="spellStart"/>
      <w:r>
        <w:rPr>
          <w:b/>
        </w:rPr>
        <w:t>Iturriza</w:t>
      </w:r>
      <w:proofErr w:type="spellEnd"/>
      <w:r>
        <w:rPr>
          <w:b/>
        </w:rPr>
        <w:t>, Aitor; Nava, Nacho</w:t>
      </w:r>
    </w:p>
    <w:p w14:paraId="4DC9828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Feltrinelli : </w:t>
      </w:r>
      <w:proofErr w:type="spellStart"/>
      <w:r>
        <w:t>l'editore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voleva</w:t>
      </w:r>
      <w:proofErr w:type="spellEnd"/>
      <w:r>
        <w:t xml:space="preserve"> </w:t>
      </w:r>
      <w:proofErr w:type="spellStart"/>
      <w:r>
        <w:t>cambiare</w:t>
      </w:r>
      <w:proofErr w:type="spellEnd"/>
      <w:r>
        <w:t xml:space="preserve"> il mondo / testo di Guillermo </w:t>
      </w:r>
      <w:proofErr w:type="spellStart"/>
      <w:r>
        <w:t>Gracia</w:t>
      </w:r>
      <w:proofErr w:type="spellEnd"/>
      <w:r>
        <w:t xml:space="preserve">, Aitor </w:t>
      </w:r>
      <w:proofErr w:type="spellStart"/>
      <w:r>
        <w:t>Iturriza</w:t>
      </w:r>
      <w:proofErr w:type="spellEnd"/>
      <w:r>
        <w:t xml:space="preserve"> ; </w:t>
      </w:r>
      <w:proofErr w:type="spellStart"/>
      <w:r>
        <w:t>disegni</w:t>
      </w:r>
      <w:proofErr w:type="spellEnd"/>
      <w:r>
        <w:t xml:space="preserve"> di Nacho Nava. -</w:t>
      </w:r>
      <w:r>
        <w:t xml:space="preserve"> Bologna : Pendragon, 2024. - 1 volume (senza </w:t>
      </w:r>
      <w:proofErr w:type="spellStart"/>
      <w:r>
        <w:t>paginazione</w:t>
      </w:r>
      <w:proofErr w:type="spellEnd"/>
      <w:r>
        <w:t xml:space="preserve">) : </w:t>
      </w:r>
      <w:proofErr w:type="spellStart"/>
      <w:r>
        <w:t>fumetti</w:t>
      </w:r>
      <w:proofErr w:type="spellEnd"/>
      <w:r>
        <w:t xml:space="preserve"> ; 24 cm.</w:t>
      </w:r>
    </w:p>
    <w:p w14:paraId="46A221BB" w14:textId="709B6BB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proofErr w:type="spellStart"/>
      <w:r>
        <w:t>Collocazione</w:t>
      </w:r>
      <w:proofErr w:type="spellEnd"/>
    </w:p>
    <w:p w14:paraId="54F4D9D9" w14:textId="73FBA04E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76472">
        <w:tab/>
      </w:r>
      <w:r w:rsidR="00A76472">
        <w:tab/>
      </w:r>
      <w:r>
        <w:t>LC BIBLIO 741.594 6 GRA</w:t>
      </w:r>
    </w:p>
    <w:p w14:paraId="50564EA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Feltrinelli, Giangiacomo - </w:t>
      </w:r>
      <w:proofErr w:type="spellStart"/>
      <w:r>
        <w:t>Biografie</w:t>
      </w:r>
      <w:proofErr w:type="spellEnd"/>
    </w:p>
    <w:p w14:paraId="1A13F09A" w14:textId="4FA59570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472">
        <w:tab/>
      </w:r>
      <w:r w:rsidR="00A76472">
        <w:tab/>
      </w:r>
      <w:r>
        <w:t>[17]</w:t>
      </w:r>
    </w:p>
    <w:p w14:paraId="0A020390" w14:textId="5CB0EB49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A3F28D6" w14:textId="77777777" w:rsidR="006842FB" w:rsidRDefault="006842F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A4F66F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741.647 </w:t>
      </w:r>
    </w:p>
    <w:p w14:paraId="232D8EF6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5D2318F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Autiero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Fara</w:t>
      </w:r>
      <w:proofErr w:type="spellEnd"/>
    </w:p>
    <w:p w14:paraId="0BC40BA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Commedia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: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codicologiche</w:t>
      </w:r>
      <w:proofErr w:type="spellEnd"/>
      <w:r>
        <w:t xml:space="preserve">, </w:t>
      </w:r>
      <w:proofErr w:type="spellStart"/>
      <w:r>
        <w:t>ecdotiche</w:t>
      </w:r>
      <w:proofErr w:type="spellEnd"/>
      <w:r>
        <w:t xml:space="preserve"> e </w:t>
      </w:r>
      <w:proofErr w:type="spellStart"/>
      <w:r>
        <w:t>iconografiche</w:t>
      </w:r>
      <w:proofErr w:type="spellEnd"/>
      <w:r>
        <w:t xml:space="preserve"> /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Autiero</w:t>
      </w:r>
      <w:proofErr w:type="spellEnd"/>
      <w:r>
        <w:t xml:space="preserve">. - Roma ; Padova : Antenore, 2023. - 258 p., [8] carte di </w:t>
      </w:r>
      <w:proofErr w:type="spellStart"/>
      <w:r>
        <w:t>tav</w:t>
      </w:r>
      <w:proofErr w:type="spellEnd"/>
      <w:r>
        <w:t xml:space="preserve">. : ill. color. ; 23 cm. </w:t>
      </w:r>
    </w:p>
    <w:p w14:paraId="3D498AD1" w14:textId="26AC0CE0" w:rsidR="00670636" w:rsidRDefault="006842F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5B4756">
        <w:tab/>
      </w:r>
      <w:proofErr w:type="spellStart"/>
      <w:r w:rsidR="005B4756">
        <w:t>Collocazione</w:t>
      </w:r>
      <w:proofErr w:type="spellEnd"/>
    </w:p>
    <w:p w14:paraId="495F3AE2" w14:textId="32A3333A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842FB">
        <w:tab/>
      </w:r>
      <w:r w:rsidR="006842FB">
        <w:tab/>
      </w:r>
      <w:r>
        <w:t>LC BIBLIO 741.647 AUT</w:t>
      </w:r>
    </w:p>
    <w:p w14:paraId="6562CA7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Divina Commedia - </w:t>
      </w:r>
      <w:proofErr w:type="spellStart"/>
      <w:r>
        <w:t>Tradizione</w:t>
      </w:r>
      <w:proofErr w:type="spellEnd"/>
      <w:r>
        <w:t xml:space="preserve"> </w:t>
      </w:r>
      <w:proofErr w:type="spellStart"/>
      <w:r>
        <w:t>manoscritta</w:t>
      </w:r>
      <w:proofErr w:type="spellEnd"/>
    </w:p>
    <w:p w14:paraId="19FE135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Alighieri, Dante. Divina Commedia -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</w:p>
    <w:p w14:paraId="4337ED55" w14:textId="6CD39125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2FB">
        <w:tab/>
      </w:r>
      <w:r w:rsidR="006842FB">
        <w:tab/>
      </w:r>
      <w:r>
        <w:tab/>
        <w:t>[18]</w:t>
      </w:r>
    </w:p>
    <w:p w14:paraId="5398A6BA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2410709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33B7B977" w14:textId="77777777" w:rsidR="00670636" w:rsidRDefault="006706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28"/>
          <w:szCs w:val="28"/>
        </w:rPr>
      </w:pPr>
    </w:p>
    <w:p w14:paraId="2A52D1DD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4649D7A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B6D7A8"/>
        </w:rPr>
      </w:pPr>
      <w:proofErr w:type="spellStart"/>
      <w:r>
        <w:t>Amarù</w:t>
      </w:r>
      <w:proofErr w:type="spellEnd"/>
      <w:r>
        <w:t xml:space="preserve">, Gianluca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  <w:r>
        <w:rPr>
          <w:shd w:val="clear" w:color="auto" w:fill="B6D7A8"/>
        </w:rPr>
        <w:t xml:space="preserve"> </w:t>
      </w:r>
    </w:p>
    <w:p w14:paraId="19E26594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Autiero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1D5F9EAF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Bertazzoli</w:t>
      </w:r>
      <w:proofErr w:type="spellEnd"/>
      <w:r>
        <w:t xml:space="preserve">, Agnese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85750B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Bocchi, Andrea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8C0CF6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Cicerchia, Annalisa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27E1888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Fava, Alessandra;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Fossi, Marco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12402C71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Gracia</w:t>
      </w:r>
      <w:proofErr w:type="spellEnd"/>
      <w:r>
        <w:t xml:space="preserve">, Guillermo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42F5ACC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Guerrini, Mauro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Iezzi,  Domenica </w:t>
      </w:r>
      <w:proofErr w:type="spellStart"/>
      <w:r>
        <w:t>Fioredistella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65F19A24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Iturriza</w:t>
      </w:r>
      <w:proofErr w:type="spellEnd"/>
      <w:r>
        <w:t xml:space="preserve">, Aitor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00B3471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Kyrios, Alex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78BB52C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Lupton, Ellen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4562E40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Manca, Giovanni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7DD28FD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Nava, Nacho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11E45CB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Pettegree</w:t>
      </w:r>
      <w:proofErr w:type="spellEnd"/>
      <w:r>
        <w:t xml:space="preserve">, Andrew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0C64C14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Satija, Mohinder Partap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52613C1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Sri</w:t>
      </w:r>
      <w:r>
        <w:t xml:space="preserve">vastava, Ashish Kumar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774AE0E5" w14:textId="75C16B36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Zibordi</w:t>
      </w:r>
      <w:proofErr w:type="spellEnd"/>
      <w:r>
        <w:t xml:space="preserve">, Margherita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6E53F28E" w14:textId="77777777" w:rsidR="00DD17E9" w:rsidRDefault="00DD17E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EA2B2BF" w14:textId="77777777" w:rsidR="00670636" w:rsidRDefault="005B47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DAB815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Alighieri, Dante. Divina Commedia -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55D4A81D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1" w:name="_heading=h.30j0zll" w:colFirst="0" w:colLast="0"/>
      <w:bookmarkEnd w:id="1"/>
      <w:proofErr w:type="spellStart"/>
      <w:r>
        <w:t>Analisi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- Metodi </w:t>
      </w:r>
      <w:proofErr w:type="spellStart"/>
      <w:r>
        <w:t>statistici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</w:p>
    <w:p w14:paraId="5A423A00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39B7E73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Caratteri</w:t>
      </w:r>
      <w:proofErr w:type="spellEnd"/>
      <w:r>
        <w:t xml:space="preserve"> </w:t>
      </w:r>
      <w:proofErr w:type="spellStart"/>
      <w:r>
        <w:t>tipografici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5F2D30C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63B5CE76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Classificazione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 xml:space="preserve"> Dewey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50BE623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Commercio</w:t>
      </w:r>
      <w:proofErr w:type="spellEnd"/>
      <w:r>
        <w:t xml:space="preserve"> - Toscana - Sec. 14. - Fonti </w:t>
      </w:r>
      <w:proofErr w:type="spellStart"/>
      <w:r>
        <w:t>archivistiche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32CB315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Cristianesimo</w:t>
      </w:r>
      <w:proofErr w:type="spellEnd"/>
      <w:r>
        <w:t xml:space="preserve"> - Sec. 2.-3. - Fonti </w:t>
      </w:r>
      <w:proofErr w:type="spellStart"/>
      <w:r>
        <w:t>apocrife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3830FAD9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Cultura</w:t>
      </w:r>
      <w:proofErr w:type="spellEnd"/>
      <w:r>
        <w:t xml:space="preserve"> - </w:t>
      </w:r>
      <w:proofErr w:type="spellStart"/>
      <w:r>
        <w:t>Accessibilità</w:t>
      </w:r>
      <w:proofErr w:type="spellEnd"/>
      <w:r>
        <w:t xml:space="preserve"> [e] </w:t>
      </w:r>
      <w:proofErr w:type="spellStart"/>
      <w:r>
        <w:t>Diffusione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4A1436AA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Divina Commedia - </w:t>
      </w:r>
      <w:proofErr w:type="spellStart"/>
      <w:r>
        <w:t>Tradizione</w:t>
      </w:r>
      <w:proofErr w:type="spellEnd"/>
      <w:r>
        <w:t xml:space="preserve"> </w:t>
      </w:r>
      <w:proofErr w:type="spellStart"/>
      <w:r>
        <w:t>manoscritta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0481FDD0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informatic</w:t>
      </w:r>
      <w:r>
        <w:t>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09F2D72D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Milano - 1796-1848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44359F2E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Feltrinelli, Giangiacomo - </w:t>
      </w:r>
      <w:proofErr w:type="spellStart"/>
      <w:r>
        <w:t>Biografie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58288CA3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B6D7A8"/>
        </w:rPr>
      </w:pPr>
      <w:proofErr w:type="spellStart"/>
      <w:r>
        <w:t>Firma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Legislazione</w:t>
      </w:r>
      <w:proofErr w:type="spellEnd"/>
      <w:r>
        <w:t xml:space="preserve"> - Italia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  <w:r>
        <w:rPr>
          <w:shd w:val="clear" w:color="auto" w:fill="B6D7A8"/>
        </w:rPr>
        <w:t xml:space="preserve"> </w:t>
      </w:r>
    </w:p>
    <w:p w14:paraId="26A83CC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Gnosticismo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Nag Hammadi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1F2F9567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ara</w:t>
      </w:r>
      <w:r>
        <w:t>bi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Spagna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7F83495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Spagna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6AA2506C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Museo </w:t>
      </w:r>
      <w:proofErr w:type="spellStart"/>
      <w:r>
        <w:t>Correr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6FF41EC4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Martello, Aldo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034D35C0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Miniature - </w:t>
      </w:r>
      <w:proofErr w:type="spellStart"/>
      <w:r>
        <w:t>Collezioni</w:t>
      </w:r>
      <w:proofErr w:type="spellEnd"/>
      <w:r>
        <w:t xml:space="preserve"> [del] Museo </w:t>
      </w:r>
      <w:proofErr w:type="spellStart"/>
      <w:r>
        <w:t>Correr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[16]</w:t>
      </w:r>
    </w:p>
    <w:p w14:paraId="4413B3A2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Mutamento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[7, 8]</w:t>
      </w:r>
    </w:p>
    <w:p w14:paraId="42DF2020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2" w:name="_heading=h.3a8y44rdn43b" w:colFirst="0" w:colLast="0"/>
      <w:bookmarkEnd w:id="2"/>
      <w:proofErr w:type="spellStart"/>
      <w:r>
        <w:t>Politica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Libri -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bellico</w:t>
      </w:r>
      <w:proofErr w:type="spellEnd"/>
      <w:r>
        <w:t xml:space="preserve"> - Sec.19.-20.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4E0470B" w14:textId="77777777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Servizi</w:t>
      </w:r>
      <w:proofErr w:type="spellEnd"/>
      <w:r>
        <w:t xml:space="preserve"> [per la] </w:t>
      </w:r>
      <w:proofErr w:type="spellStart"/>
      <w:r>
        <w:t>Diffusione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Cultura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2B121530" w14:textId="7E8BAC91" w:rsidR="00670636" w:rsidRDefault="005B475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Trattati</w:t>
      </w:r>
      <w:proofErr w:type="spellEnd"/>
      <w:r>
        <w:t xml:space="preserve"> di </w:t>
      </w:r>
      <w:proofErr w:type="spellStart"/>
      <w:r>
        <w:t>commercio</w:t>
      </w:r>
      <w:proofErr w:type="spellEnd"/>
      <w:r>
        <w:t xml:space="preserve"> - Toscana - Sec. 14.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6FC3A202" w14:textId="77777777" w:rsidR="00670636" w:rsidRDefault="0067063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sectPr w:rsidR="0067063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530D" w14:textId="77777777" w:rsidR="005B4756" w:rsidRDefault="005B4756">
      <w:r>
        <w:separator/>
      </w:r>
    </w:p>
  </w:endnote>
  <w:endnote w:type="continuationSeparator" w:id="0">
    <w:p w14:paraId="4D03F8AE" w14:textId="77777777" w:rsidR="005B4756" w:rsidRDefault="005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79AE" w14:textId="77777777" w:rsidR="00670636" w:rsidRDefault="0067063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8C70" w14:textId="77777777" w:rsidR="00670636" w:rsidRDefault="0067063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9586" w14:textId="77777777" w:rsidR="005B4756" w:rsidRDefault="005B4756">
      <w:r>
        <w:separator/>
      </w:r>
    </w:p>
  </w:footnote>
  <w:footnote w:type="continuationSeparator" w:id="0">
    <w:p w14:paraId="37D68F5F" w14:textId="77777777" w:rsidR="005B4756" w:rsidRDefault="005B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096E" w14:textId="77777777" w:rsidR="00670636" w:rsidRDefault="0067063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C389" w14:textId="77777777" w:rsidR="00670636" w:rsidRDefault="0067063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36"/>
    <w:rsid w:val="0002179B"/>
    <w:rsid w:val="00033519"/>
    <w:rsid w:val="001300A9"/>
    <w:rsid w:val="005B4756"/>
    <w:rsid w:val="00670636"/>
    <w:rsid w:val="006842FB"/>
    <w:rsid w:val="0087253C"/>
    <w:rsid w:val="00A76472"/>
    <w:rsid w:val="00D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C6C"/>
  <w15:docId w15:val="{CE34FEDA-D914-4AE9-811A-6F836181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v1JU6VbZmaTLPSmsu52+HTa8Q==">CgMxLjAyCGguZ2pkZ3hzMgloLjMwajB6bGwyDmguM2E4eTQ0cmRuNDNiOAByITFFQkRPVC03NG1hZTlESlB1SlBqYno1enBaejRKTXFLRA==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Graziani</cp:lastModifiedBy>
  <cp:revision>9</cp:revision>
  <dcterms:created xsi:type="dcterms:W3CDTF">2024-01-09T14:24:00Z</dcterms:created>
  <dcterms:modified xsi:type="dcterms:W3CDTF">2024-12-02T08:43:00Z</dcterms:modified>
</cp:coreProperties>
</file>